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附件一</w:t>
      </w:r>
    </w:p>
    <w:p>
      <w:pPr>
        <w:spacing w:line="360" w:lineRule="auto"/>
        <w:ind w:right="42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意见反馈表</w:t>
      </w:r>
    </w:p>
    <w:p>
      <w:pPr>
        <w:spacing w:line="360" w:lineRule="auto"/>
        <w:ind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最终通过选拔的同学，将作为中国团员参加2</w:t>
      </w:r>
      <w:r>
        <w:rPr>
          <w:rFonts w:ascii="宋体" w:hAnsi="宋体" w:eastAsia="宋体"/>
        </w:rPr>
        <w:t>020</w:t>
      </w:r>
      <w:r>
        <w:rPr>
          <w:rFonts w:hint="eastAsia" w:ascii="宋体" w:hAnsi="宋体" w:eastAsia="宋体"/>
        </w:rPr>
        <w:t>年1月2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日-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月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日（1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天）在德国哥廷根举行的X</w:t>
      </w:r>
      <w:r>
        <w:rPr>
          <w:rFonts w:ascii="宋体" w:hAnsi="宋体" w:eastAsia="宋体"/>
        </w:rPr>
        <w:t>LAB</w:t>
      </w:r>
      <w:r>
        <w:rPr>
          <w:rFonts w:hint="eastAsia" w:ascii="宋体" w:hAnsi="宋体" w:eastAsia="宋体"/>
        </w:rPr>
        <w:t>国际科学冬令营，赴德同学还将根据科学社安排，在德国期间走访科研机构、游览观光城市景点、在专车的保驾护航中，上课动手做实验、体验德国风情、学习多元文化。</w:t>
      </w:r>
    </w:p>
    <w:p>
      <w:pPr>
        <w:spacing w:line="360" w:lineRule="auto"/>
        <w:ind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此次赴德参加费用包含前期组织、往返机票、课程费、注册费、旅行参观、食宿费用、签证费、保险费用、地接、导游等</w:t>
      </w:r>
      <w:bookmarkStart w:id="0" w:name="_GoBack"/>
      <w:bookmarkEnd w:id="0"/>
      <w:r>
        <w:rPr>
          <w:rFonts w:hint="eastAsia" w:ascii="宋体" w:hAnsi="宋体" w:eastAsia="宋体"/>
        </w:rPr>
        <w:t>，费用自理，实际收费金额将另行通知。</w:t>
      </w:r>
    </w:p>
    <w:p>
      <w:pPr>
        <w:spacing w:line="360" w:lineRule="auto"/>
        <w:ind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根据上海青少年科学社和德国主办方的协议，学生必须填写并提交《意见反馈表》，其项目才具有资格列入上海地区待选冬令营员汇总表，接受上海青少年科学社的营员资格审核。</w:t>
      </w:r>
    </w:p>
    <w:p>
      <w:pPr>
        <w:spacing w:line="360" w:lineRule="auto"/>
        <w:ind w:right="42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回执</w:t>
      </w:r>
    </w:p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"/>
        <w:gridCol w:w="1134"/>
        <w:gridCol w:w="993"/>
        <w:gridCol w:w="141"/>
        <w:gridCol w:w="753"/>
        <w:gridCol w:w="98"/>
        <w:gridCol w:w="283"/>
        <w:gridCol w:w="709"/>
        <w:gridCol w:w="567"/>
        <w:gridCol w:w="142"/>
        <w:gridCol w:w="567"/>
        <w:gridCol w:w="111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1696" w:type="dxa"/>
            <w:gridSpan w:val="2"/>
          </w:tcPr>
          <w:p>
            <w:pPr>
              <w:spacing w:line="360" w:lineRule="auto"/>
              <w:ind w:right="-10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学生/老师姓名</w:t>
            </w:r>
          </w:p>
        </w:tc>
        <w:tc>
          <w:tcPr>
            <w:tcW w:w="1134" w:type="dxa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275" w:type="dxa"/>
            <w:gridSpan w:val="4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360" w:lineRule="auto"/>
              <w:ind w:right="-15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出生年月日</w:t>
            </w:r>
          </w:p>
        </w:tc>
        <w:tc>
          <w:tcPr>
            <w:tcW w:w="1682" w:type="dxa"/>
            <w:gridSpan w:val="2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spacing w:line="360" w:lineRule="auto"/>
              <w:ind w:right="-10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学校全称</w:t>
            </w:r>
          </w:p>
        </w:tc>
        <w:tc>
          <w:tcPr>
            <w:tcW w:w="4111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ind w:right="-10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年级</w:t>
            </w:r>
          </w:p>
        </w:tc>
        <w:tc>
          <w:tcPr>
            <w:tcW w:w="1704" w:type="dxa"/>
            <w:gridSpan w:val="3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220" w:type="dxa"/>
            <w:gridSpan w:val="14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学生/老师身份信息：</w:t>
            </w:r>
          </w:p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证件类型： </w:t>
            </w:r>
            <w:r>
              <w:rPr>
                <w:rFonts w:ascii="宋体" w:hAnsi="宋体" w:eastAsia="宋体"/>
              </w:rPr>
              <w:t xml:space="preserve">             </w:t>
            </w:r>
            <w:r>
              <w:rPr>
                <w:rFonts w:hint="eastAsia" w:ascii="宋体" w:hAnsi="宋体" w:eastAsia="宋体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1" w:type="dxa"/>
          </w:tcPr>
          <w:p>
            <w:pPr>
              <w:spacing w:line="360" w:lineRule="auto"/>
              <w:ind w:right="-10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学校地址</w:t>
            </w:r>
          </w:p>
        </w:tc>
        <w:tc>
          <w:tcPr>
            <w:tcW w:w="5103" w:type="dxa"/>
            <w:gridSpan w:val="9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ind w:right="-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137" w:type="dxa"/>
            <w:gridSpan w:val="2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1" w:type="dxa"/>
          </w:tcPr>
          <w:p>
            <w:pPr>
              <w:spacing w:line="360" w:lineRule="auto"/>
              <w:ind w:right="-10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家庭地址</w:t>
            </w:r>
          </w:p>
        </w:tc>
        <w:tc>
          <w:tcPr>
            <w:tcW w:w="5103" w:type="dxa"/>
            <w:gridSpan w:val="9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ind w:right="-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137" w:type="dxa"/>
            <w:gridSpan w:val="2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1" w:type="dxa"/>
          </w:tcPr>
          <w:p>
            <w:pPr>
              <w:spacing w:line="360" w:lineRule="auto"/>
              <w:ind w:right="-10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693" w:type="dxa"/>
            <w:gridSpan w:val="4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360" w:lineRule="auto"/>
              <w:ind w:right="-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3405" w:type="dxa"/>
            <w:gridSpan w:val="7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1" w:type="dxa"/>
          </w:tcPr>
          <w:p>
            <w:pPr>
              <w:spacing w:line="360" w:lineRule="auto"/>
              <w:ind w:right="-10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</w:t>
            </w:r>
            <w:r>
              <w:rPr>
                <w:rFonts w:ascii="宋体" w:hAnsi="宋体" w:eastAsia="宋体"/>
              </w:rPr>
              <w:t>mail</w:t>
            </w:r>
          </w:p>
        </w:tc>
        <w:tc>
          <w:tcPr>
            <w:tcW w:w="6949" w:type="dxa"/>
            <w:gridSpan w:val="13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220" w:type="dxa"/>
            <w:gridSpan w:val="14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420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我已仔细阅读意见反馈表，了解德国哥廷根X</w:t>
            </w:r>
            <w:r>
              <w:rPr>
                <w:rFonts w:ascii="宋体" w:hAnsi="宋体" w:eastAsia="宋体"/>
              </w:rPr>
              <w:t>LAB</w:t>
            </w:r>
            <w:r>
              <w:rPr>
                <w:rFonts w:hint="eastAsia" w:ascii="宋体" w:hAnsi="宋体" w:eastAsia="宋体"/>
              </w:rPr>
              <w:t>国际科学冬令营日程安排，并已充分考虑个人情况，如果入选成为营员，我确认会赴德参加冬令营。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717" w:type="dxa"/>
            <w:gridSpan w:val="6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学生/老师签名：</w:t>
            </w:r>
          </w:p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日期：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3503" w:type="dxa"/>
            <w:gridSpan w:val="8"/>
          </w:tcPr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家长签名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（申报人1</w:t>
            </w:r>
            <w:r>
              <w:rPr>
                <w:rFonts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周岁以上此处不填）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spacing w:line="360" w:lineRule="auto"/>
              <w:ind w:right="420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日期：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281C"/>
    <w:multiLevelType w:val="multilevel"/>
    <w:tmpl w:val="740B281C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1C"/>
    <w:rsid w:val="00B13AD3"/>
    <w:rsid w:val="00B41D1C"/>
    <w:rsid w:val="00D24BA1"/>
    <w:rsid w:val="00D70A84"/>
    <w:rsid w:val="7C4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2019-10-17T08:00:00Z</dcterms:created>
  <dc:creator>admin</dc:creator>
  <cp:lastModifiedBy>will</cp:lastModifiedBy>
  <dcterms:modified xsi:type="dcterms:W3CDTF">2019-10-17T09:18:14Z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